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715" w:rsidRPr="000C612C" w:rsidRDefault="007C7715" w:rsidP="00D51462">
      <w:pPr>
        <w:tabs>
          <w:tab w:val="left" w:pos="142"/>
        </w:tabs>
        <w:spacing w:afterLines="50" w:after="156" w:line="360" w:lineRule="auto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_GoBack"/>
      <w:bookmarkEnd w:id="0"/>
      <w:r w:rsidRPr="000C612C">
        <w:rPr>
          <w:rFonts w:ascii="Times New Roman" w:eastAsia="宋体" w:hAnsi="Times New Roman" w:cs="Times New Roman"/>
          <w:b/>
          <w:sz w:val="28"/>
          <w:szCs w:val="28"/>
        </w:rPr>
        <w:t>Supplementary materials</w:t>
      </w:r>
    </w:p>
    <w:p w:rsidR="0050365F" w:rsidRPr="0050365F" w:rsidRDefault="0050365F" w:rsidP="00D51462">
      <w:pPr>
        <w:tabs>
          <w:tab w:val="left" w:pos="142"/>
        </w:tabs>
        <w:spacing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50365F">
        <w:rPr>
          <w:rFonts w:ascii="Times New Roman" w:eastAsia="宋体" w:hAnsi="Times New Roman" w:cs="Times New Roman" w:hint="eastAsia"/>
          <w:b/>
          <w:sz w:val="24"/>
          <w:szCs w:val="24"/>
        </w:rPr>
        <w:t>Table</w:t>
      </w:r>
      <w:r w:rsidRPr="0050365F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62FE1">
        <w:rPr>
          <w:rFonts w:ascii="Times New Roman" w:eastAsia="宋体" w:hAnsi="Times New Roman" w:cs="Times New Roman"/>
          <w:b/>
          <w:sz w:val="24"/>
          <w:szCs w:val="24"/>
        </w:rPr>
        <w:t>S1</w:t>
      </w:r>
      <w:r w:rsidR="00666C67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50365F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>Assigned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53C56">
        <w:rPr>
          <w:rFonts w:ascii="Times New Roman" w:eastAsia="宋体" w:hAnsi="Times New Roman" w:cs="Times New Roman"/>
          <w:sz w:val="24"/>
          <w:szCs w:val="24"/>
        </w:rPr>
        <w:t>resonance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 xml:space="preserve">s of 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metabolites 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 xml:space="preserve">identified 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from </w:t>
      </w:r>
      <w:r w:rsidRPr="0050365F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0365F">
        <w:rPr>
          <w:rFonts w:ascii="Times New Roman" w:eastAsia="宋体" w:hAnsi="Times New Roman" w:cs="Times New Roman"/>
          <w:sz w:val="24"/>
          <w:szCs w:val="24"/>
        </w:rPr>
        <w:t>H-NMR spectra of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aqueous 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>extract</w:t>
      </w:r>
      <w:r w:rsidR="00653C56" w:rsidRPr="0050365F">
        <w:rPr>
          <w:rFonts w:ascii="Times New Roman" w:eastAsia="宋体" w:hAnsi="Times New Roman" w:cs="Times New Roman"/>
          <w:sz w:val="24"/>
          <w:szCs w:val="24"/>
        </w:rPr>
        <w:t xml:space="preserve">s 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 xml:space="preserve">derived 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from </w:t>
      </w:r>
      <w:r w:rsidR="00B117F3">
        <w:rPr>
          <w:rFonts w:ascii="Times New Roman" w:eastAsia="宋体" w:hAnsi="Times New Roman" w:cs="Times New Roman" w:hint="eastAsia"/>
          <w:sz w:val="24"/>
          <w:szCs w:val="24"/>
        </w:rPr>
        <w:t xml:space="preserve">the 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 xml:space="preserve">Met and Ctrl </w:t>
      </w:r>
      <w:r w:rsidRPr="0050365F">
        <w:rPr>
          <w:rFonts w:ascii="Times New Roman" w:eastAsia="宋体" w:hAnsi="Times New Roman" w:cs="Times New Roman"/>
          <w:sz w:val="24"/>
          <w:szCs w:val="24"/>
        </w:rPr>
        <w:t>group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 xml:space="preserve">of </w:t>
      </w:r>
      <w:r w:rsidRPr="0050365F">
        <w:rPr>
          <w:rFonts w:ascii="Times New Roman" w:eastAsia="宋体" w:hAnsi="Times New Roman" w:cs="Times New Roman" w:hint="eastAsia"/>
          <w:sz w:val="24"/>
          <w:szCs w:val="24"/>
        </w:rPr>
        <w:t>Mz</w:t>
      </w:r>
      <w:r w:rsidRPr="0050365F">
        <w:rPr>
          <w:rFonts w:ascii="Times New Roman" w:eastAsia="宋体" w:hAnsi="Times New Roman" w:cs="Times New Roman"/>
          <w:sz w:val="24"/>
          <w:szCs w:val="24"/>
        </w:rPr>
        <w:t xml:space="preserve">-ChA-1 </w:t>
      </w:r>
      <w:r w:rsidRPr="0050365F">
        <w:rPr>
          <w:rFonts w:ascii="Times New Roman" w:eastAsia="宋体" w:hAnsi="Times New Roman" w:cs="Times New Roman" w:hint="eastAsia"/>
          <w:sz w:val="24"/>
          <w:szCs w:val="24"/>
        </w:rPr>
        <w:t>cells</w:t>
      </w:r>
      <w:r w:rsidR="00653C56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Style w:val="1"/>
        <w:tblW w:w="0" w:type="auto"/>
        <w:jc w:val="right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6"/>
        <w:gridCol w:w="2949"/>
        <w:gridCol w:w="3051"/>
      </w:tblGrid>
      <w:tr w:rsidR="0050365F" w:rsidRPr="0050365F" w:rsidTr="0050365F">
        <w:trPr>
          <w:trHeight w:val="283"/>
          <w:jc w:val="right"/>
        </w:trPr>
        <w:tc>
          <w:tcPr>
            <w:tcW w:w="229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Metabolite</w:t>
            </w:r>
          </w:p>
        </w:tc>
        <w:tc>
          <w:tcPr>
            <w:tcW w:w="294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δ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H (ppm) and multiplicity</w:t>
            </w:r>
          </w:p>
        </w:tc>
        <w:tc>
          <w:tcPr>
            <w:tcW w:w="30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  <w:vertAlign w:val="superscript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Moieties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tcBorders>
              <w:top w:val="single" w:sz="12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2-oxoglutarate</w:t>
            </w:r>
          </w:p>
        </w:tc>
        <w:tc>
          <w:tcPr>
            <w:tcW w:w="2949" w:type="dxa"/>
            <w:tcBorders>
              <w:top w:val="single" w:sz="12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2.41(t), 3.00(t)</w:t>
            </w:r>
          </w:p>
        </w:tc>
        <w:tc>
          <w:tcPr>
            <w:tcW w:w="3051" w:type="dxa"/>
            <w:tcBorders>
              <w:top w:val="single" w:sz="12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KIC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0.92(d), 2.08(m), 2.60(d)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KMV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0.88(t), 1.08(d), 1.44(m), 1.69(m), 2.92(m)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γCH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γCH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γCH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GABA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1.90(m), 2.29(t), 3.01(t)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γCH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acetate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1.91(s)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alanine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1.47(d), 3.78(q)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asparagine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2.85(dd), 2.94(dd), 4.01(dd)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aspartate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2.68(dd), 2.81(dd), 3.90(dd)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β-alanine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2.54(t), 3.18(t)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choline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3.21(s), 3.51(dd), 4.04(t)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N(CH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)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NCH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OH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creatine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3.04(s), 3.93(s)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N-CH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creatine-P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3.05(s); 4.05(s)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N-CH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</w:rPr>
              <w:t>formate</w:t>
            </w:r>
            <w:proofErr w:type="spellEnd"/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8.46(s) 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COH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fumarate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6.51(s) 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glucose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3.23(m), 3.40(m), 3.47(m), 3.53(dd), 3.83(m), 3.89(dd), 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β(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5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H), α(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6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H)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glutamate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2.08(m), 2.12(m), 2.34(m), 2.37(m), 3.75(m)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glutamine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2.13(m), 2.45(m), 3.77(t)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glutathione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2.15(m), 2.54(m), 2.97(dd), 3.78(m), 4.20(q)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CHSH,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CH&amp;CH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NH, CHNH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glycerol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3.55(m), 3.64(m), 3.78(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</w:rPr>
              <w:t>tt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>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1.3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OH,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1,3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OH,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OH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glycine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3.57(s)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GTP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4.24(m), 4.36(m), 4.58(t), 5.92(d), 8.13(s) 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5'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4'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3'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8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histidine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3.16(dd), 3.23(dd), 3.98(dd), 7.09(d), 7.0(d)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5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hydroxyproline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2.14(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</w:rPr>
              <w:t>ddd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>), 2.42(m), 3.36(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</w:rPr>
              <w:t>ddd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>), 3.46(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</w:rPr>
              <w:t>dd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>), 4.33(d), 4.35(d)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>, 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isoleucine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0.94(t), 1.01(d), 1.21(m), 1.42(m), 2.00(m), 3.67(d)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 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lactate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1.33(d), 4.11(q)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lastRenderedPageBreak/>
              <w:t>leucine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0.96(d), 0.97(d), 1.69(m), 1.70(m), 1.73(m), 3.73(m)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lysine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1.43(m), 1.49(m), 1.70(m), 1.91(m), 3.02(t), 3.75(t)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εCH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methionine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2.10(m), 2.13(s), 2.17(m), 2.66(t), 3.78(m)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SCH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myo-inositol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3.27(t), 3.52(dd), 3.61(t), 4.05(t)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4,6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1,3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5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NAD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6.03(d), 6.08(s), 8.16(s), 8.20(m), 8.41(s), 8.82(d), 9.13(d), 9.32(s)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NH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(CO), 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proofErr w:type="spellEnd"/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CH,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PC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3.22(s), 3.60(t), 4.18(m)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N(CH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)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NCH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 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OH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ornithine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1.73(m), 1.83(m), 1.93(m), 3.05(t), 3.77(t)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phenylalanine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3.12(dd), 3.30(dd), 3.99(dd), 7.33(d), 7.37(t), 7.43(t)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proofErr w:type="spellStart"/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proofErr w:type="spellEnd"/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proline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1.99(m), 2.06(m), 2.34(m), 3.33(m), 3.41(m), 4.12(dd)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δ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putrescine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1.76(m), 3.05(m)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pyroglutamate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2.02(m), 2.39(m), 2.50(m), 4.17(dd)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pyruvate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2.36(s)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serine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3.84(m), 3.94(dd), 3.98(dd) 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widowControl/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GPC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3.23(s), 3.60(dd), 3.68(dd), 3.87(m), 3.94(m), 4.33(m)</w:t>
            </w:r>
          </w:p>
        </w:tc>
        <w:tc>
          <w:tcPr>
            <w:tcW w:w="3051" w:type="dxa"/>
            <w:noWrap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N(CH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)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taurine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3.27(t), 3.43(t)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1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tyrosine</w:t>
            </w:r>
          </w:p>
        </w:tc>
        <w:tc>
          <w:tcPr>
            <w:tcW w:w="2949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3.05(dd); 3.19(dd); 6.88(d), 7.18(d) </w:t>
            </w:r>
          </w:p>
        </w:tc>
        <w:tc>
          <w:tcPr>
            <w:tcW w:w="3051" w:type="dxa"/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,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tcBorders>
              <w:bottom w:val="single" w:sz="4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UDP-GlcNAc</w:t>
            </w:r>
          </w:p>
        </w:tc>
        <w:tc>
          <w:tcPr>
            <w:tcW w:w="2949" w:type="dxa"/>
            <w:tcBorders>
              <w:bottom w:val="single" w:sz="4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2.05(s), 3.55(t), 4.37(m), 7.92(d), 8.33(d)</w:t>
            </w:r>
          </w:p>
        </w:tc>
        <w:tc>
          <w:tcPr>
            <w:tcW w:w="3051" w:type="dxa"/>
            <w:tcBorders>
              <w:bottom w:val="single" w:sz="4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4''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3'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6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2''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NH</w:t>
            </w:r>
          </w:p>
        </w:tc>
      </w:tr>
      <w:tr w:rsidR="0050365F" w:rsidRPr="0050365F" w:rsidTr="0050365F">
        <w:trPr>
          <w:trHeight w:val="283"/>
          <w:jc w:val="right"/>
        </w:trPr>
        <w:tc>
          <w:tcPr>
            <w:tcW w:w="2296" w:type="dxa"/>
            <w:tcBorders>
              <w:top w:val="single" w:sz="4" w:space="0" w:color="auto"/>
              <w:bottom w:val="single" w:sz="18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>valine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18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6.88(d), 7.18(d) </w:t>
            </w:r>
          </w:p>
        </w:tc>
        <w:tc>
          <w:tcPr>
            <w:tcW w:w="3051" w:type="dxa"/>
            <w:tcBorders>
              <w:top w:val="single" w:sz="4" w:space="0" w:color="auto"/>
              <w:bottom w:val="single" w:sz="18" w:space="0" w:color="auto"/>
            </w:tcBorders>
            <w:vAlign w:val="center"/>
            <w:hideMark/>
          </w:tcPr>
          <w:p w:rsidR="0050365F" w:rsidRPr="0050365F" w:rsidRDefault="0050365F" w:rsidP="0050365F">
            <w:pPr>
              <w:spacing w:before="20" w:after="2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γ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bscript"/>
              </w:rPr>
              <w:t>3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β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 xml:space="preserve">CH, </w:t>
            </w:r>
            <w:r w:rsidRPr="0050365F">
              <w:rPr>
                <w:rFonts w:ascii="Times New Roman" w:eastAsia="宋体" w:hAnsi="Times New Roman" w:cs="Times New Roman"/>
                <w:sz w:val="22"/>
                <w:vertAlign w:val="superscript"/>
              </w:rPr>
              <w:t>α</w:t>
            </w:r>
            <w:r w:rsidRPr="0050365F">
              <w:rPr>
                <w:rFonts w:ascii="Times New Roman" w:eastAsia="宋体" w:hAnsi="Times New Roman" w:cs="Times New Roman"/>
                <w:sz w:val="22"/>
              </w:rPr>
              <w:t>CH</w:t>
            </w:r>
          </w:p>
        </w:tc>
      </w:tr>
    </w:tbl>
    <w:p w:rsidR="0050365F" w:rsidRDefault="0050365F" w:rsidP="002F1E2F">
      <w:pPr>
        <w:spacing w:line="360" w:lineRule="auto"/>
        <w:ind w:firstLineChars="50" w:firstLine="105"/>
        <w:jc w:val="left"/>
      </w:pPr>
      <w:r w:rsidRPr="0050365F">
        <w:rPr>
          <w:rFonts w:ascii="Times New Roman" w:eastAsia="宋体" w:hAnsi="Times New Roman" w:cs="Times New Roman"/>
          <w:szCs w:val="24"/>
        </w:rPr>
        <w:t>Multiplicity: s, singlet; d, double; t, triplet; q, quartet; m, multiple; dd, double of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50365F">
        <w:rPr>
          <w:rFonts w:ascii="Times New Roman" w:eastAsia="宋体" w:hAnsi="Times New Roman" w:cs="Times New Roman"/>
          <w:szCs w:val="24"/>
        </w:rPr>
        <w:t>double.</w:t>
      </w:r>
    </w:p>
    <w:p w:rsidR="00EE5F7D" w:rsidRDefault="00EE5F7D" w:rsidP="00EE5F7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sectPr w:rsidR="00EE5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203" w:rsidRDefault="00BB1203" w:rsidP="00221DCF">
      <w:r>
        <w:separator/>
      </w:r>
    </w:p>
  </w:endnote>
  <w:endnote w:type="continuationSeparator" w:id="0">
    <w:p w:rsidR="00BB1203" w:rsidRDefault="00BB1203" w:rsidP="00221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203" w:rsidRDefault="00BB1203" w:rsidP="00221DCF">
      <w:r>
        <w:separator/>
      </w:r>
    </w:p>
  </w:footnote>
  <w:footnote w:type="continuationSeparator" w:id="0">
    <w:p w:rsidR="00BB1203" w:rsidRDefault="00BB1203" w:rsidP="00221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4CF"/>
    <w:rsid w:val="00026BFD"/>
    <w:rsid w:val="00040EDF"/>
    <w:rsid w:val="000424EB"/>
    <w:rsid w:val="00045912"/>
    <w:rsid w:val="00050C77"/>
    <w:rsid w:val="000522B8"/>
    <w:rsid w:val="000527B3"/>
    <w:rsid w:val="000742B5"/>
    <w:rsid w:val="00081203"/>
    <w:rsid w:val="00086896"/>
    <w:rsid w:val="000868CF"/>
    <w:rsid w:val="00095F69"/>
    <w:rsid w:val="00096C8C"/>
    <w:rsid w:val="000C612C"/>
    <w:rsid w:val="000E4A48"/>
    <w:rsid w:val="000F0354"/>
    <w:rsid w:val="001157A9"/>
    <w:rsid w:val="001168A3"/>
    <w:rsid w:val="00116E4F"/>
    <w:rsid w:val="00164663"/>
    <w:rsid w:val="0017534E"/>
    <w:rsid w:val="001969D1"/>
    <w:rsid w:val="001D59ED"/>
    <w:rsid w:val="001E1AC8"/>
    <w:rsid w:val="001F0982"/>
    <w:rsid w:val="00221DCF"/>
    <w:rsid w:val="002431B5"/>
    <w:rsid w:val="00265245"/>
    <w:rsid w:val="00271FF8"/>
    <w:rsid w:val="002751CC"/>
    <w:rsid w:val="00277EFA"/>
    <w:rsid w:val="002A42E4"/>
    <w:rsid w:val="002B2BE3"/>
    <w:rsid w:val="002B7CBB"/>
    <w:rsid w:val="002F1E2F"/>
    <w:rsid w:val="003026E0"/>
    <w:rsid w:val="00307163"/>
    <w:rsid w:val="00324909"/>
    <w:rsid w:val="00325DB8"/>
    <w:rsid w:val="0038226D"/>
    <w:rsid w:val="003A0C6F"/>
    <w:rsid w:val="003C52E6"/>
    <w:rsid w:val="003F0D89"/>
    <w:rsid w:val="00433613"/>
    <w:rsid w:val="00467A10"/>
    <w:rsid w:val="004779EA"/>
    <w:rsid w:val="004A1CBD"/>
    <w:rsid w:val="004B0385"/>
    <w:rsid w:val="004D7D93"/>
    <w:rsid w:val="00501A65"/>
    <w:rsid w:val="0050365F"/>
    <w:rsid w:val="00524D46"/>
    <w:rsid w:val="00536BA9"/>
    <w:rsid w:val="005461E4"/>
    <w:rsid w:val="00552EA9"/>
    <w:rsid w:val="00553269"/>
    <w:rsid w:val="005810C0"/>
    <w:rsid w:val="005A20FF"/>
    <w:rsid w:val="005A75C3"/>
    <w:rsid w:val="005D2FB8"/>
    <w:rsid w:val="00610EE3"/>
    <w:rsid w:val="006140AD"/>
    <w:rsid w:val="00630022"/>
    <w:rsid w:val="0063301F"/>
    <w:rsid w:val="00653C56"/>
    <w:rsid w:val="00662DFA"/>
    <w:rsid w:val="00666C67"/>
    <w:rsid w:val="00674957"/>
    <w:rsid w:val="00681825"/>
    <w:rsid w:val="006854CF"/>
    <w:rsid w:val="006857BF"/>
    <w:rsid w:val="00693B39"/>
    <w:rsid w:val="006A623C"/>
    <w:rsid w:val="006B5E0B"/>
    <w:rsid w:val="006D0A08"/>
    <w:rsid w:val="006E0DB1"/>
    <w:rsid w:val="0070564B"/>
    <w:rsid w:val="00721D05"/>
    <w:rsid w:val="00737A07"/>
    <w:rsid w:val="007568D3"/>
    <w:rsid w:val="0078418A"/>
    <w:rsid w:val="00796411"/>
    <w:rsid w:val="007A4C91"/>
    <w:rsid w:val="007C0F52"/>
    <w:rsid w:val="007C7715"/>
    <w:rsid w:val="007F0BDE"/>
    <w:rsid w:val="007F2AE7"/>
    <w:rsid w:val="00804119"/>
    <w:rsid w:val="00825152"/>
    <w:rsid w:val="00831416"/>
    <w:rsid w:val="008844D8"/>
    <w:rsid w:val="008B39D7"/>
    <w:rsid w:val="008F4DD4"/>
    <w:rsid w:val="00945303"/>
    <w:rsid w:val="00971329"/>
    <w:rsid w:val="009907E5"/>
    <w:rsid w:val="00991704"/>
    <w:rsid w:val="00992E8F"/>
    <w:rsid w:val="009A4AAE"/>
    <w:rsid w:val="009B6CC4"/>
    <w:rsid w:val="009C29FD"/>
    <w:rsid w:val="009C5989"/>
    <w:rsid w:val="009E2B0A"/>
    <w:rsid w:val="009F139A"/>
    <w:rsid w:val="00A252FF"/>
    <w:rsid w:val="00A842E3"/>
    <w:rsid w:val="00AA142C"/>
    <w:rsid w:val="00AB3A31"/>
    <w:rsid w:val="00AD5866"/>
    <w:rsid w:val="00AE1F27"/>
    <w:rsid w:val="00AE7881"/>
    <w:rsid w:val="00AF77DD"/>
    <w:rsid w:val="00B05D44"/>
    <w:rsid w:val="00B07F70"/>
    <w:rsid w:val="00B117F3"/>
    <w:rsid w:val="00B251ED"/>
    <w:rsid w:val="00B33299"/>
    <w:rsid w:val="00B42730"/>
    <w:rsid w:val="00BB1203"/>
    <w:rsid w:val="00BD6CD8"/>
    <w:rsid w:val="00BD79D9"/>
    <w:rsid w:val="00BE3E59"/>
    <w:rsid w:val="00BF144F"/>
    <w:rsid w:val="00BF3900"/>
    <w:rsid w:val="00C0009E"/>
    <w:rsid w:val="00C02490"/>
    <w:rsid w:val="00C17122"/>
    <w:rsid w:val="00C32BBB"/>
    <w:rsid w:val="00C377CE"/>
    <w:rsid w:val="00C44310"/>
    <w:rsid w:val="00C749B2"/>
    <w:rsid w:val="00C803AF"/>
    <w:rsid w:val="00C90B04"/>
    <w:rsid w:val="00CE2A89"/>
    <w:rsid w:val="00CE408A"/>
    <w:rsid w:val="00CF4C1D"/>
    <w:rsid w:val="00D51462"/>
    <w:rsid w:val="00D7070F"/>
    <w:rsid w:val="00D76E11"/>
    <w:rsid w:val="00DC13FE"/>
    <w:rsid w:val="00DF2F31"/>
    <w:rsid w:val="00DF5B0A"/>
    <w:rsid w:val="00E0120A"/>
    <w:rsid w:val="00E1168B"/>
    <w:rsid w:val="00E1279A"/>
    <w:rsid w:val="00E43F8C"/>
    <w:rsid w:val="00E57D90"/>
    <w:rsid w:val="00E76DA0"/>
    <w:rsid w:val="00EA7505"/>
    <w:rsid w:val="00EB0CC8"/>
    <w:rsid w:val="00EC768B"/>
    <w:rsid w:val="00EE5F7D"/>
    <w:rsid w:val="00F11841"/>
    <w:rsid w:val="00F26189"/>
    <w:rsid w:val="00F36A25"/>
    <w:rsid w:val="00F62FE1"/>
    <w:rsid w:val="00F72548"/>
    <w:rsid w:val="00F739C1"/>
    <w:rsid w:val="00FA1DF1"/>
    <w:rsid w:val="00FC16A8"/>
    <w:rsid w:val="00FC27CC"/>
    <w:rsid w:val="00FD65FA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D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DCF"/>
    <w:rPr>
      <w:sz w:val="18"/>
      <w:szCs w:val="18"/>
    </w:rPr>
  </w:style>
  <w:style w:type="table" w:customStyle="1" w:styleId="1">
    <w:name w:val="网格型1"/>
    <w:basedOn w:val="a1"/>
    <w:next w:val="a5"/>
    <w:uiPriority w:val="39"/>
    <w:rsid w:val="0050365F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503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012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12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D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DCF"/>
    <w:rPr>
      <w:sz w:val="18"/>
      <w:szCs w:val="18"/>
    </w:rPr>
  </w:style>
  <w:style w:type="table" w:customStyle="1" w:styleId="1">
    <w:name w:val="网格型1"/>
    <w:basedOn w:val="a1"/>
    <w:next w:val="a5"/>
    <w:uiPriority w:val="39"/>
    <w:rsid w:val="0050365F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503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012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12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496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9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017403">
                  <w:marLeft w:val="300"/>
                  <w:marRight w:val="30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1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00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795562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8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34024">
                                      <w:marLeft w:val="0"/>
                                      <w:marRight w:val="0"/>
                                      <w:marTop w:val="0"/>
                                      <w:marBottom w:val="25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5867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48362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张金</dc:creator>
  <cp:lastModifiedBy>Windows 用户</cp:lastModifiedBy>
  <cp:revision>4</cp:revision>
  <dcterms:created xsi:type="dcterms:W3CDTF">2019-12-19T09:48:00Z</dcterms:created>
  <dcterms:modified xsi:type="dcterms:W3CDTF">2019-12-20T09:04:00Z</dcterms:modified>
</cp:coreProperties>
</file>